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19"/>
        </w:rPr>
      </w:pPr>
    </w:p>
    <w:p>
      <w:pPr>
        <w:pStyle w:val="BodyText"/>
        <w:ind w:left="6510" w:right="7625"/>
        <w:jc w:val="center"/>
        <w:rPr>
          <w:rFonts w:ascii="Times New Roman"/>
        </w:rPr>
      </w:pPr>
      <w:r>
        <w:rPr>
          <w:rFonts w:ascii="Times New Roman"/>
          <w:w w:val="95"/>
        </w:rPr>
        <w:t>7Allegato</w:t>
      </w:r>
      <w:r>
        <w:rPr>
          <w:rFonts w:ascii="Times New Roman"/>
          <w:spacing w:val="8"/>
          <w:w w:val="95"/>
        </w:rPr>
        <w:t> </w:t>
      </w:r>
      <w:r>
        <w:rPr>
          <w:rFonts w:ascii="Times New Roman"/>
          <w:w w:val="95"/>
        </w:rPr>
        <w:t>A</w:t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20" w:footer="1012" w:top="1860" w:bottom="1200" w:left="1340" w:right="22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spacing w:before="127"/>
        <w:ind w:left="100" w:right="0" w:firstLine="0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osservazione</w:t>
      </w:r>
    </w:p>
    <w:p>
      <w:pPr>
        <w:pStyle w:val="BodyText"/>
        <w:spacing w:before="85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POSTO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COMUNE</w:t>
      </w: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1860" w:bottom="1200" w:left="1340" w:right="220"/>
          <w:cols w:num="2" w:equalWidth="0">
            <w:col w:w="2017" w:space="4128"/>
            <w:col w:w="9135"/>
          </w:cols>
        </w:sectPr>
      </w:pPr>
    </w:p>
    <w:p>
      <w:pPr>
        <w:pStyle w:val="BodyText"/>
        <w:spacing w:before="7" w:after="1"/>
        <w:rPr>
          <w:rFonts w:ascii="Times New Roman"/>
        </w:rPr>
      </w:pPr>
    </w:p>
    <w:tbl>
      <w:tblPr>
        <w:tblW w:w="0" w:type="auto"/>
        <w:jc w:val="left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004"/>
        <w:gridCol w:w="1431"/>
        <w:gridCol w:w="672"/>
        <w:gridCol w:w="283"/>
        <w:gridCol w:w="2501"/>
      </w:tblGrid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.….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</w:t>
            </w:r>
          </w:p>
        </w:tc>
      </w:tr>
      <w:tr>
        <w:trPr>
          <w:trHeight w:val="489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</w:tr>
      <w:tr>
        <w:trPr>
          <w:trHeight w:val="484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>
            <w:pPr>
              <w:pStyle w:val="TableParagraph"/>
              <w:tabs>
                <w:tab w:pos="3599" w:val="left" w:leader="none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…………….</w:t>
            </w:r>
          </w:p>
        </w:tc>
      </w:tr>
      <w:tr>
        <w:trPr>
          <w:trHeight w:val="486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9164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contesto</w:t>
            </w:r>
          </w:p>
        </w:tc>
      </w:tr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273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disabilità</w:t>
            </w:r>
          </w:p>
          <w:p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stranieri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860" w:bottom="1200" w:left="1340" w:right="2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4392"/>
        <w:gridCol w:w="2500"/>
      </w:tblGrid>
      <w:tr>
        <w:trPr>
          <w:trHeight w:val="734" w:hRule="atLeast"/>
        </w:trPr>
        <w:tc>
          <w:tcPr>
            <w:tcW w:w="2271" w:type="dxa"/>
          </w:tcPr>
          <w:p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svolge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  <w:tab w:pos="952" w:val="left" w:leader="none"/>
                <w:tab w:pos="2090" w:val="left" w:leader="none"/>
              </w:tabs>
              <w:spacing w:line="240" w:lineRule="auto" w:before="1" w:after="0"/>
              <w:ind w:left="271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Aula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Palestra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" w:after="0"/>
              <w:ind w:left="271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  <w:tab w:pos="3604" w:val="left" w:leader="none"/>
              </w:tabs>
              <w:spacing w:line="223" w:lineRule="exact" w:before="0" w:after="0"/>
              <w:ind w:left="271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Altro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59" w:hRule="atLeast"/>
        </w:trPr>
        <w:tc>
          <w:tcPr>
            <w:tcW w:w="227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salienti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alunni/strumenti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71" w:type="dxa"/>
          </w:tcPr>
          <w:p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59"/>
        <w:ind w:left="100"/>
      </w:pPr>
      <w:r>
        <w:rPr/>
        <w:t>Indicatori</w:t>
      </w:r>
      <w:r>
        <w:rPr>
          <w:spacing w:val="-5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dell’osservazione</w:t>
      </w:r>
      <w:r>
        <w:rPr>
          <w:spacing w:val="-2"/>
        </w:rPr>
        <w:t> </w:t>
      </w:r>
      <w:r>
        <w:rPr/>
        <w:t>nonché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valutazione</w:t>
      </w:r>
      <w:r>
        <w:rPr>
          <w:spacing w:val="4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all’articolo</w:t>
      </w:r>
      <w:r>
        <w:rPr>
          <w:spacing w:val="-3"/>
        </w:rPr>
        <w:t> </w:t>
      </w:r>
      <w:r>
        <w:rPr/>
        <w:t>13,</w:t>
      </w:r>
      <w:r>
        <w:rPr>
          <w:spacing w:val="-4"/>
        </w:rPr>
        <w:t> </w:t>
      </w:r>
      <w:r>
        <w:rPr/>
        <w:t>comma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inclusivi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1170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collaborativo. Tutti 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alunni…</w:t>
            </w:r>
          </w:p>
        </w:tc>
        <w:tc>
          <w:tcPr>
            <w:tcW w:w="3135" w:type="dxa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modo attivo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181" w:lineRule="exact" w:before="0" w:after="0"/>
              <w:ind w:left="273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incoraggiati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manifestare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collaborativo.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interculturali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60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efficacia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curricolari,</w:t>
            </w:r>
          </w:p>
          <w:p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Lo </w:t>
            </w:r>
            <w:r>
              <w:rPr>
                <w:b/>
                <w:sz w:val="20"/>
              </w:rPr>
              <w:t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didattiche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disciplinare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175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line="244" w:lineRule="exact"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 </w:t>
            </w:r>
            <w:r>
              <w:rPr>
                <w:b/>
                <w:sz w:val="20"/>
              </w:rPr>
              <w:t>progettato</w:t>
            </w: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dagli</w:t>
            </w:r>
          </w:p>
          <w:p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vigenti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211"/>
              <w:rPr>
                <w:sz w:val="20"/>
              </w:rPr>
            </w:pPr>
            <w:r>
              <w:rPr>
                <w:sz w:val="20"/>
              </w:rPr>
              <w:t>coprogettandola con l’insegnante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degli</w:t>
            </w:r>
          </w:p>
          <w:p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disabilità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 di</w:t>
            </w:r>
          </w:p>
          <w:p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personalizzazione, l’eventuale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presenza di alunni plusdotati o 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obiettivi di</w:t>
            </w:r>
          </w:p>
          <w:p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previsti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3" w:val="left" w:leader="none"/>
              </w:tabs>
              <w:spacing w:line="219" w:lineRule="exact" w:before="157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compensativi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complessiva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703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significativi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182" w:lineRule="exact" w:before="0" w:after="0"/>
              <w:ind w:left="273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603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svolto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obiettivi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spiegazioni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-16927744" from="544.98999pt,310.499207pt" to="659.400983pt,310.49920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927232" from="544.98999pt,445.309174pt" to="659.400983pt,445.309174pt" stroked="true" strokeweight=".6474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3907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X:</w:t>
            </w:r>
          </w:p>
          <w:p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frontale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storming</w:t>
            </w:r>
          </w:p>
          <w:p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mirate</w:t>
            </w:r>
          </w:p>
          <w:p>
            <w:pPr>
              <w:pStyle w:val="TableParagraph"/>
              <w:spacing w:line="243" w:lineRule="exact"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formativa</w:t>
            </w:r>
          </w:p>
          <w:p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manipolazione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Role-Playing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learning</w:t>
            </w:r>
          </w:p>
          <w:p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gruppo</w:t>
            </w:r>
          </w:p>
          <w:p>
            <w:pPr>
              <w:pStyle w:val="TableParagraph"/>
              <w:spacing w:line="243" w:lineRule="exact"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tutoring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specificare)</w:t>
            </w:r>
          </w:p>
        </w:tc>
      </w:tr>
      <w:tr>
        <w:trPr>
          <w:trHeight w:val="2685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X:</w:t>
            </w: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proiezione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interattivo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</w:t>
            </w:r>
          </w:p>
          <w:p>
            <w:pPr>
              <w:pStyle w:val="TableParagraph"/>
              <w:spacing w:line="243" w:lineRule="exact"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based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specificare)</w:t>
            </w: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attenzione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19" w:val="left" w:leader="none"/>
              </w:tabs>
              <w:spacing w:line="181" w:lineRule="exact" w:before="0" w:after="0"/>
              <w:ind w:left="318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fornendo agli alunni </w:t>
            </w:r>
            <w:r>
              <w:rPr>
                <w:i/>
                <w:sz w:val="20"/>
              </w:rPr>
              <w:t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personalizzati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valutazione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977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realizzate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line="192" w:lineRule="auto" w:before="14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obiettivi</w:t>
            </w:r>
          </w:p>
          <w:p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</w:p>
          <w:p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73" w:val="left" w:leader="none"/>
              </w:tabs>
              <w:spacing w:line="219" w:lineRule="exact" w:before="157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valutazione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riferimento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tempestivamente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metodologia</w:t>
            </w:r>
          </w:p>
          <w:p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73" w:val="left" w:leader="none"/>
              </w:tabs>
              <w:spacing w:line="219" w:lineRule="exact" w:before="59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Il docente valuta 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l’osservazione</w:t>
            </w:r>
          </w:p>
          <w:p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verifiche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pStyle w:val="BodyText"/>
        <w:spacing w:before="85"/>
        <w:ind w:left="6510" w:right="7629"/>
        <w:jc w:val="center"/>
        <w:rPr>
          <w:rFonts w:ascii="Times New Roman"/>
        </w:rPr>
      </w:pPr>
      <w:r>
        <w:rPr>
          <w:rFonts w:ascii="Times New Roman"/>
        </w:rPr>
        <w:t>SOSTEGNO</w:t>
      </w:r>
    </w:p>
    <w:p>
      <w:pPr>
        <w:spacing w:after="0"/>
        <w:jc w:val="center"/>
        <w:rPr>
          <w:rFonts w:ascii="Times New Roman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osservazione</w:t>
      </w:r>
    </w:p>
    <w:p>
      <w:pPr>
        <w:spacing w:line="240" w:lineRule="auto" w:before="4" w:after="1"/>
        <w:rPr>
          <w:sz w:val="19"/>
        </w:rPr>
      </w:pPr>
    </w:p>
    <w:tbl>
      <w:tblPr>
        <w:tblW w:w="0" w:type="auto"/>
        <w:jc w:val="left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004"/>
        <w:gridCol w:w="1431"/>
        <w:gridCol w:w="672"/>
        <w:gridCol w:w="283"/>
        <w:gridCol w:w="2501"/>
      </w:tblGrid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273" w:type="dxa"/>
          </w:tcPr>
          <w:p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.….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</w:t>
            </w:r>
          </w:p>
        </w:tc>
      </w:tr>
      <w:tr>
        <w:trPr>
          <w:trHeight w:val="486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</w:tr>
      <w:tr>
        <w:trPr>
          <w:trHeight w:val="484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>
            <w:pPr>
              <w:pStyle w:val="TableParagraph"/>
              <w:tabs>
                <w:tab w:pos="3601" w:val="left" w:leader="none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…………….</w:t>
            </w:r>
          </w:p>
        </w:tc>
      </w:tr>
      <w:tr>
        <w:trPr>
          <w:trHeight w:val="489" w:hRule="atLeast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9164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contesto</w:t>
            </w:r>
          </w:p>
        </w:tc>
      </w:tr>
      <w:tr>
        <w:trPr>
          <w:trHeight w:val="484" w:hRule="atLeast"/>
        </w:trPr>
        <w:tc>
          <w:tcPr>
            <w:tcW w:w="2273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273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disabilità</w:t>
            </w:r>
          </w:p>
          <w:p>
            <w:pPr>
              <w:pStyle w:val="TableParagraph"/>
              <w:spacing w:before="2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stranieri</w:t>
            </w:r>
          </w:p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2273" w:type="dxa"/>
          </w:tcPr>
          <w:p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 svolge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  <w:tab w:pos="950" w:val="left" w:leader="none"/>
                <w:tab w:pos="2088" w:val="left" w:leader="none"/>
              </w:tabs>
              <w:spacing w:line="240" w:lineRule="auto" w:before="1" w:after="0"/>
              <w:ind w:left="269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Aula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Palestra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240" w:lineRule="auto" w:before="1" w:after="0"/>
              <w:ind w:left="269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  <w:tab w:pos="3602" w:val="left" w:leader="none"/>
              </w:tabs>
              <w:spacing w:line="223" w:lineRule="exact" w:before="0" w:after="0"/>
              <w:ind w:left="269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Altro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7"/>
        </w:rPr>
      </w:pPr>
    </w:p>
    <w:tbl>
      <w:tblPr>
        <w:tblW w:w="0" w:type="auto"/>
        <w:jc w:val="left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4392"/>
        <w:gridCol w:w="2500"/>
      </w:tblGrid>
      <w:tr>
        <w:trPr>
          <w:trHeight w:val="1461" w:hRule="atLeast"/>
        </w:trPr>
        <w:tc>
          <w:tcPr>
            <w:tcW w:w="2271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salienti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alunni/strumenti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71" w:type="dxa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5"/>
        </w:rPr>
      </w:pPr>
    </w:p>
    <w:p>
      <w:pPr>
        <w:pStyle w:val="BodyText"/>
        <w:spacing w:before="59"/>
        <w:ind w:left="100"/>
      </w:pPr>
      <w:r>
        <w:rPr/>
        <w:t>Indicatori</w:t>
      </w:r>
      <w:r>
        <w:rPr>
          <w:spacing w:val="-5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dell’osservazione</w:t>
      </w:r>
      <w:r>
        <w:rPr>
          <w:spacing w:val="-2"/>
        </w:rPr>
        <w:t> </w:t>
      </w:r>
      <w:r>
        <w:rPr/>
        <w:t>nonché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all’articolo</w:t>
      </w:r>
      <w:r>
        <w:rPr>
          <w:spacing w:val="-2"/>
        </w:rPr>
        <w:t> </w:t>
      </w:r>
      <w:r>
        <w:rPr/>
        <w:t>13,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decreto.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inclusivi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5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1173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un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disteso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pacing w:val="-1"/>
                <w:sz w:val="20"/>
              </w:rPr>
              <w:t>collaborativo. </w:t>
            </w:r>
            <w:r>
              <w:rPr>
                <w:sz w:val="20"/>
              </w:rPr>
              <w:t>L’alunno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disabilità,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 PEI,</w:t>
            </w:r>
          </w:p>
        </w:tc>
        <w:tc>
          <w:tcPr>
            <w:tcW w:w="3135" w:type="dxa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4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coinvolto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97"/>
              <w:ind w:left="107" w:right="511"/>
              <w:rPr>
                <w:sz w:val="20"/>
              </w:rPr>
            </w:pPr>
            <w:r>
              <w:rPr>
                <w:sz w:val="20"/>
              </w:rPr>
              <w:t>è a proprio agio nel chiedere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lavora per il tempo adeguato 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 possibilità singolarmente o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autonomia,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 predisposte</w:t>
            </w:r>
          </w:p>
          <w:p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194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è incoraggiato a manifestare le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2"/>
              <w:ind w:left="107" w:right="167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collaborativo.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SOS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97"/>
              <w:ind w:left="107" w:right="233"/>
              <w:rPr>
                <w:sz w:val="20"/>
              </w:rPr>
            </w:pPr>
            <w:r>
              <w:rPr>
                <w:sz w:val="20"/>
              </w:rPr>
              <w:t>ha adattato con chiarezza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suddividendo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contenuti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 predisponendo 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auto"/>
              <w:ind w:left="107" w:right="36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adeguato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educatore,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7" w:hRule="atLeast"/>
        </w:trPr>
        <w:tc>
          <w:tcPr>
            <w:tcW w:w="2254" w:type="dxa"/>
          </w:tcPr>
          <w:p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Lo </w:t>
            </w:r>
            <w:r>
              <w:rPr>
                <w:b/>
                <w:sz w:val="20"/>
              </w:rPr>
              <w:t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È predisposto, con l’insegnante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modo efficace: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docente SOS organizza e alterna 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disposizione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l’intervento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 l’alunno con disabilità in modo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momenti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</w:p>
          <w:p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efficaci.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182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225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è scandito e diversificato 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utilizzato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efficace</w:t>
            </w:r>
          </w:p>
          <w:p>
            <w:pPr>
              <w:pStyle w:val="TableParagraph"/>
              <w:spacing w:line="192" w:lineRule="auto"/>
              <w:ind w:left="107" w:right="249"/>
              <w:rPr>
                <w:sz w:val="20"/>
              </w:rPr>
            </w:pPr>
            <w:r>
              <w:rPr>
                <w:sz w:val="20"/>
              </w:rPr>
              <w:t>alternando le attività con l’alunno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con disabilità in modo che siano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adeguate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dell’alunno.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9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disciplinare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976" w:hRule="atLeast"/>
        </w:trPr>
        <w:tc>
          <w:tcPr>
            <w:tcW w:w="225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>Il docente ha </w:t>
            </w:r>
            <w:r>
              <w:rPr>
                <w:b/>
                <w:sz w:val="20"/>
              </w:rPr>
              <w:t>progettato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sz w:val="20"/>
              </w:rPr>
              <w:t>l’attività didattica,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raccordo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correlando i materiali ai diversi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330"/>
              <w:rPr>
                <w:sz w:val="20"/>
              </w:rPr>
            </w:pPr>
            <w:r>
              <w:rPr>
                <w:sz w:val="20"/>
              </w:rPr>
              <w:t>con chiarezza, suddividendo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contenuti e predisponendo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compensativi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80"/>
              <w:rPr>
                <w:sz w:val="20"/>
              </w:rPr>
            </w:pPr>
            <w:r>
              <w:rPr>
                <w:sz w:val="20"/>
              </w:rPr>
              <w:t>coprogettandola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l’insegnante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curricolare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le eventuali altre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scelte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pedagogiche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all’incremento</w:t>
            </w:r>
          </w:p>
          <w:p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dell’autonomia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nell’ottica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vita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congrua rispetto agli obiettivi di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apprendimento comuni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raggiungere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 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raggiunti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29664" from="544.98999pt,517.665161pt" to="659.400983pt,517.665161pt" stroked="true" strokeweight=".6474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976" w:hRule="atLeast"/>
        </w:trPr>
        <w:tc>
          <w:tcPr>
            <w:tcW w:w="22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85"/>
              <w:rPr>
                <w:sz w:val="20"/>
              </w:rPr>
            </w:pPr>
            <w:r>
              <w:rPr>
                <w:sz w:val="20"/>
              </w:rPr>
              <w:t>scegliendo nuclei disciplinari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correlati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obiettivi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gruppo classe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225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svolto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obiettivi: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materiali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comunica, in modo</w:t>
            </w:r>
          </w:p>
          <w:p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comprensibile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all’alunno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</w:t>
            </w:r>
          </w:p>
          <w:p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sequenza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delle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73" w:val="left" w:leader="none"/>
              </w:tabs>
              <w:spacing w:line="220" w:lineRule="exact" w:before="59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</w:rPr>
            </w:pPr>
            <w:r>
              <w:rPr>
                <w:sz w:val="20"/>
              </w:rPr>
              <w:t>dando i istruzioni accessibili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all’alunno (esemplificazioni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pratiche,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orali…)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sulle</w:t>
            </w:r>
          </w:p>
          <w:p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svolgere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un’attività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62" w:hRule="atLeast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571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X:</w:t>
            </w:r>
          </w:p>
          <w:p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frontale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storming</w:t>
            </w:r>
          </w:p>
          <w:p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mirate</w:t>
            </w:r>
          </w:p>
          <w:p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formativa</w:t>
            </w:r>
          </w:p>
          <w:p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manipolazione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</w:p>
          <w:p>
            <w:pPr>
              <w:pStyle w:val="TableParagraph"/>
              <w:spacing w:line="243" w:lineRule="exact"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Role-Playing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learning</w:t>
            </w:r>
          </w:p>
          <w:p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gruppo</w:t>
            </w:r>
          </w:p>
          <w:p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tutoring</w:t>
            </w:r>
          </w:p>
          <w:p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specificare)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-16926208" from="544.98999pt,262.139191pt" to="659.400983pt,262.139191pt" stroked="true" strokeweight=".6474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85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X:</w:t>
            </w: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proiezione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interattivo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based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specificare)</w:t>
            </w: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attenzione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3" w:val="left" w:leader="none"/>
              </w:tabs>
              <w:spacing w:line="196" w:lineRule="exact" w:before="0" w:after="0"/>
              <w:ind w:left="273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19" w:val="left" w:leader="none"/>
              </w:tabs>
              <w:spacing w:line="181" w:lineRule="exact" w:before="0" w:after="0"/>
              <w:ind w:left="318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 w:before="1"/>
              <w:ind w:left="107" w:right="596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didattiche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rinforzo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implementazione</w:t>
            </w:r>
          </w:p>
          <w:p>
            <w:pPr>
              <w:pStyle w:val="TableParagraph"/>
              <w:spacing w:line="192" w:lineRule="auto"/>
              <w:ind w:left="107" w:right="226"/>
              <w:rPr>
                <w:sz w:val="20"/>
              </w:rPr>
            </w:pPr>
            <w:r>
              <w:rPr>
                <w:sz w:val="20"/>
              </w:rPr>
              <w:t>dell’apprendimento (supporto alla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comunicazione verbale, strategie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logico-visive, feedback,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incoraggiamento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</w:p>
          <w:p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partecipazione,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ecc.)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73" w:val="left" w:leader="none"/>
              </w:tabs>
              <w:spacing w:line="219" w:lineRule="exact" w:before="157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coerenti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4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244" w:hRule="atLeast"/>
        </w:trPr>
        <w:tc>
          <w:tcPr>
            <w:tcW w:w="12296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valutazione</w:t>
            </w:r>
          </w:p>
        </w:tc>
      </w:tr>
      <w:tr>
        <w:trPr>
          <w:trHeight w:val="244" w:hRule="atLeast"/>
        </w:trPr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977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contribuisce a valutare 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230"/>
              <w:rPr>
                <w:sz w:val="20"/>
              </w:rPr>
            </w:pPr>
            <w:r>
              <w:rPr>
                <w:sz w:val="20"/>
              </w:rPr>
              <w:t>adattando, assieme all’insegnate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curricolare e alle altre figure,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formalizzate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line="192" w:lineRule="auto" w:before="14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curricolare 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obiettivi</w:t>
            </w:r>
          </w:p>
          <w:p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</w:p>
          <w:p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73" w:val="left" w:leader="none"/>
              </w:tabs>
              <w:spacing w:line="219" w:lineRule="exact" w:before="157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73" w:val="left" w:leader="none"/>
              </w:tabs>
              <w:spacing w:line="181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metodologia</w:t>
            </w:r>
          </w:p>
          <w:p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</w:t>
            </w:r>
          </w:p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73" w:val="left" w:leader="none"/>
              </w:tabs>
              <w:spacing w:line="220" w:lineRule="exact" w:before="59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percorso</w:t>
            </w:r>
          </w:p>
          <w:p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73" w:val="left" w:leader="none"/>
              </w:tabs>
              <w:spacing w:line="220" w:lineRule="exact" w:before="56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73" w:val="left" w:leader="none"/>
              </w:tabs>
              <w:spacing w:line="219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720" w:footer="1012" w:top="1860" w:bottom="1200" w:left="1340" w:right="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5"/>
      </w:tblGrid>
      <w:tr>
        <w:trPr>
          <w:trHeight w:val="390" w:hRule="atLeast"/>
        </w:trPr>
        <w:tc>
          <w:tcPr>
            <w:tcW w:w="22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21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contribuisce a valutare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 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trasversali presenti nel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>
            <w:pPr>
              <w:pStyle w:val="TableParagraph"/>
              <w:spacing w:line="194" w:lineRule="auto"/>
              <w:ind w:left="107" w:right="421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73" w:val="left" w:leader="none"/>
              </w:tabs>
              <w:spacing w:line="220" w:lineRule="exact" w:before="83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3" w:val="left" w:leader="none"/>
              </w:tabs>
              <w:spacing w:line="195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73" w:val="left" w:leader="none"/>
              </w:tabs>
              <w:spacing w:line="180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l’osservazione</w:t>
            </w:r>
          </w:p>
          <w:p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verifiche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73" w:val="left" w:leader="none"/>
              </w:tabs>
              <w:spacing w:line="181" w:lineRule="exact" w:before="0" w:after="0"/>
              <w:ind w:left="273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parziale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73" w:val="left" w:leader="none"/>
              </w:tabs>
              <w:spacing w:line="194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73" w:val="left" w:leader="none"/>
              </w:tabs>
              <w:spacing w:line="196" w:lineRule="exact" w:before="0" w:after="0"/>
              <w:ind w:left="272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all’attività</w:t>
            </w:r>
          </w:p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</w:p>
    <w:p>
      <w:pPr>
        <w:pStyle w:val="Heading1"/>
        <w:spacing w:line="146" w:lineRule="auto" w:before="234"/>
      </w:pPr>
      <w:r>
        <w:rPr/>
        <w:drawing>
          <wp:anchor distT="0" distB="0" distL="0" distR="0" allowOverlap="1" layoutInCell="1" locked="0" behindDoc="1" simplePos="0" relativeHeight="486390784">
            <wp:simplePos x="0" y="0"/>
            <wp:positionH relativeFrom="page">
              <wp:posOffset>7195566</wp:posOffset>
            </wp:positionH>
            <wp:positionV relativeFrom="paragraph">
              <wp:posOffset>87903</wp:posOffset>
            </wp:positionV>
            <wp:extent cx="1270000" cy="126066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6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Firmato</w:t>
      </w:r>
      <w:r>
        <w:rPr>
          <w:spacing w:val="1"/>
        </w:rPr>
        <w:t> </w:t>
      </w:r>
      <w:r>
        <w:rPr/>
        <w:t>digitalmente da</w:t>
      </w:r>
      <w:r>
        <w:rPr>
          <w:spacing w:val="1"/>
        </w:rPr>
        <w:t> </w:t>
      </w:r>
      <w:r>
        <w:rPr/>
        <w:t>BIANCHI</w:t>
      </w:r>
      <w:r>
        <w:rPr>
          <w:spacing w:val="12"/>
        </w:rPr>
        <w:t> </w:t>
      </w:r>
      <w:r>
        <w:rPr/>
        <w:t>PATRIZIO</w:t>
      </w:r>
    </w:p>
    <w:p>
      <w:pPr>
        <w:tabs>
          <w:tab w:pos="11970" w:val="left" w:leader="none"/>
        </w:tabs>
        <w:spacing w:line="240" w:lineRule="exact" w:before="0"/>
        <w:ind w:left="6967" w:right="0" w:firstLine="0"/>
        <w:jc w:val="left"/>
        <w:rPr>
          <w:rFonts w:ascii="Lucida Sans Unicode"/>
          <w:sz w:val="36"/>
        </w:rPr>
      </w:pPr>
      <w:r>
        <w:rPr>
          <w:w w:val="105"/>
          <w:sz w:val="36"/>
          <w:vertAlign w:val="superscript"/>
        </w:rPr>
        <w:t>19</w:t>
      </w:r>
      <w:r>
        <w:rPr>
          <w:w w:val="105"/>
          <w:sz w:val="36"/>
          <w:vertAlign w:val="baseline"/>
        </w:rPr>
        <w:tab/>
      </w:r>
      <w:r>
        <w:rPr>
          <w:rFonts w:ascii="Lucida Sans Unicode"/>
          <w:w w:val="105"/>
          <w:sz w:val="36"/>
          <w:vertAlign w:val="baseline"/>
        </w:rPr>
        <w:t>C=IT</w:t>
      </w:r>
    </w:p>
    <w:p>
      <w:pPr>
        <w:pStyle w:val="Heading1"/>
        <w:spacing w:line="132" w:lineRule="auto" w:before="54"/>
        <w:ind w:firstLine="7"/>
      </w:pPr>
      <w:r>
        <w:rPr>
          <w:w w:val="105"/>
        </w:rPr>
        <w:t>O=MINISTERO</w:t>
      </w:r>
      <w:r>
        <w:rPr>
          <w:spacing w:val="1"/>
          <w:w w:val="105"/>
        </w:rPr>
        <w:t> </w:t>
      </w:r>
      <w:r>
        <w:rPr/>
        <w:t>DELL'ISTRUZIONE</w:t>
      </w:r>
    </w:p>
    <w:sectPr>
      <w:headerReference w:type="default" r:id="rId7"/>
      <w:footerReference w:type="default" r:id="rId8"/>
      <w:pgSz w:w="16840" w:h="11910" w:orient="landscape"/>
      <w:pgMar w:header="720" w:footer="0" w:top="1860" w:bottom="0" w:left="1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2.369995pt;margin-top:533.695984pt;width:17.3pt;height:13.05pt;mso-position-horizontal-relative:page;mso-position-vertical-relative:page;z-index:-169267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388736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970001pt;margin-top:68.175179pt;width:144pt;height:26pt;mso-position-horizontal-relative:page;mso-position-vertical-relative:page;z-index:-16927232" type="#_x0000_t202" filled="false" stroked="false">
          <v:textbox inset="0,0,0,0">
            <w:txbxContent>
              <w:p>
                <w:pPr>
                  <w:spacing w:line="478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48"/>
                  </w:rPr>
                </w:pPr>
                <w:r>
                  <w:rPr>
                    <w:rFonts w:ascii="Times New Roman" w:hAnsi="Times New Roman"/>
                    <w:b/>
                    <w:i/>
                    <w:w w:val="55"/>
                    <w:sz w:val="48"/>
                  </w:rPr>
                  <w:t>Ministero</w:t>
                </w:r>
                <w:r>
                  <w:rPr>
                    <w:rFonts w:ascii="Times New Roman" w:hAnsi="Times New Roman"/>
                    <w:b/>
                    <w:i/>
                    <w:spacing w:val="45"/>
                    <w:sz w:val="48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w w:val="55"/>
                    <w:sz w:val="48"/>
                  </w:rPr>
                  <w:t>dell’Istruzione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390272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8.970001pt;margin-top:68.175179pt;width:144pt;height:26pt;mso-position-horizontal-relative:page;mso-position-vertical-relative:page;z-index:-16925696" type="#_x0000_t202" filled="false" stroked="false">
          <v:textbox inset="0,0,0,0">
            <w:txbxContent>
              <w:p>
                <w:pPr>
                  <w:spacing w:line="478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48"/>
                  </w:rPr>
                </w:pPr>
                <w:r>
                  <w:rPr>
                    <w:rFonts w:ascii="Times New Roman" w:hAnsi="Times New Roman"/>
                    <w:b/>
                    <w:i/>
                    <w:w w:val="55"/>
                    <w:sz w:val="48"/>
                  </w:rPr>
                  <w:t>Ministero</w:t>
                </w:r>
                <w:r>
                  <w:rPr>
                    <w:rFonts w:ascii="Times New Roman" w:hAnsi="Times New Roman"/>
                    <w:b/>
                    <w:i/>
                    <w:spacing w:val="45"/>
                    <w:sz w:val="48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w w:val="55"/>
                    <w:sz w:val="48"/>
                  </w:rPr>
                  <w:t>dell’Istruzione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">
    <w:multiLevelType w:val="hybridMultilevel"/>
    <w:lvl w:ilvl="0">
      <w:start w:val="0"/>
      <w:numFmt w:val="bullet"/>
      <w:lvlText w:val="□"/>
      <w:lvlJc w:val="left"/>
      <w:pPr>
        <w:ind w:left="273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□"/>
      <w:lvlJc w:val="left"/>
      <w:pPr>
        <w:ind w:left="318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□"/>
      <w:lvlJc w:val="left"/>
      <w:pPr>
        <w:ind w:left="269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□"/>
      <w:lvlJc w:val="left"/>
      <w:pPr>
        <w:ind w:left="318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□"/>
      <w:lvlJc w:val="left"/>
      <w:pPr>
        <w:ind w:left="273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73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72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71" w:hanging="166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962"/>
      <w:outlineLvl w:val="1"/>
    </w:pPr>
    <w:rPr>
      <w:rFonts w:ascii="Lucida Sans Unicode" w:hAnsi="Lucida Sans Unicode" w:eastAsia="Lucida Sans Unicode" w:cs="Lucida Sans Unicode"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72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dc:title>INTESTAZIONE DELL’ISTITUZIONE SCOLASTICA</dc:title>
  <dcterms:created xsi:type="dcterms:W3CDTF">2024-04-16T10:46:58Z</dcterms:created>
  <dcterms:modified xsi:type="dcterms:W3CDTF">2024-04-16T10:46:58Z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2024-04-16T00:00:00Z</vt:filetime>
  </property>
</Properties>
</file>